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27" w:rsidRPr="00126841" w:rsidRDefault="003F6427" w:rsidP="003F6427">
      <w:pPr>
        <w:spacing w:line="240" w:lineRule="auto"/>
        <w:jc w:val="center"/>
        <w:rPr>
          <w:b/>
          <w:sz w:val="28"/>
          <w:szCs w:val="28"/>
        </w:rPr>
      </w:pPr>
      <w:r w:rsidRPr="00126841">
        <w:rPr>
          <w:b/>
          <w:sz w:val="28"/>
          <w:szCs w:val="28"/>
        </w:rPr>
        <w:t>2014-2015 TEST YOUR JOURNEY KNOWLEDGE</w:t>
      </w:r>
    </w:p>
    <w:p w:rsidR="003F6427" w:rsidRPr="00126841" w:rsidRDefault="003F6427" w:rsidP="003F6427">
      <w:pPr>
        <w:spacing w:line="240" w:lineRule="auto"/>
        <w:rPr>
          <w:sz w:val="28"/>
          <w:szCs w:val="28"/>
        </w:rPr>
      </w:pPr>
      <w:r w:rsidRPr="00126841">
        <w:rPr>
          <w:b/>
          <w:sz w:val="28"/>
          <w:szCs w:val="28"/>
        </w:rPr>
        <w:t>SEND YOUR TEST TO: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The Department Leadership Chairman for the current year either by email or regular mail.  </w:t>
      </w:r>
      <w:r w:rsidRPr="003249F8">
        <w:rPr>
          <w:b/>
          <w:sz w:val="28"/>
          <w:szCs w:val="28"/>
        </w:rPr>
        <w:t>INSTRUCTIONS: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Use the back for longer answers.  Each question or blank is worth 4 points…total 100.  Need 17 correct answers to pass and then you </w:t>
      </w:r>
      <w:proofErr w:type="gramStart"/>
      <w:r>
        <w:rPr>
          <w:sz w:val="28"/>
          <w:szCs w:val="28"/>
        </w:rPr>
        <w:t>will  receive</w:t>
      </w:r>
      <w:proofErr w:type="gramEnd"/>
      <w:r>
        <w:rPr>
          <w:sz w:val="28"/>
          <w:szCs w:val="28"/>
        </w:rPr>
        <w:t xml:space="preserve"> your “completion of course” card.  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_____1.  The ALA began in 1921? (</w:t>
      </w:r>
      <w:proofErr w:type="gramStart"/>
      <w:r>
        <w:rPr>
          <w:sz w:val="28"/>
          <w:szCs w:val="28"/>
        </w:rPr>
        <w:t>true</w:t>
      </w:r>
      <w:proofErr w:type="gramEnd"/>
      <w:r>
        <w:rPr>
          <w:sz w:val="28"/>
          <w:szCs w:val="28"/>
        </w:rPr>
        <w:t xml:space="preserve"> or false)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_____2 &amp; 3.  In the spirit of __________, not self, the ________of the American Legion Auxiliary is to support The American Legion. (</w:t>
      </w:r>
      <w:proofErr w:type="gramStart"/>
      <w:r>
        <w:rPr>
          <w:sz w:val="28"/>
          <w:szCs w:val="28"/>
        </w:rPr>
        <w:t>fill</w:t>
      </w:r>
      <w:proofErr w:type="gramEnd"/>
      <w:r>
        <w:rPr>
          <w:sz w:val="28"/>
          <w:szCs w:val="28"/>
        </w:rPr>
        <w:t xml:space="preserve"> in the blanks)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_____4.  What is the current President’s theme &amp; </w:t>
      </w:r>
      <w:proofErr w:type="gramStart"/>
      <w:r>
        <w:rPr>
          <w:sz w:val="28"/>
          <w:szCs w:val="28"/>
        </w:rPr>
        <w:t>project ?</w:t>
      </w:r>
      <w:proofErr w:type="gramEnd"/>
      <w:r>
        <w:rPr>
          <w:sz w:val="28"/>
          <w:szCs w:val="28"/>
        </w:rPr>
        <w:t xml:space="preserve"> 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_____5.  Can you use some of your dues assessments on your reports? (</w:t>
      </w:r>
      <w:proofErr w:type="gramStart"/>
      <w:r>
        <w:rPr>
          <w:sz w:val="28"/>
          <w:szCs w:val="28"/>
        </w:rPr>
        <w:t>true</w:t>
      </w:r>
      <w:proofErr w:type="gramEnd"/>
      <w:r>
        <w:rPr>
          <w:sz w:val="28"/>
          <w:szCs w:val="28"/>
        </w:rPr>
        <w:t xml:space="preserve"> or false)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_____6.  Secretary minutes are filed for audit?  (</w:t>
      </w:r>
      <w:proofErr w:type="gramStart"/>
      <w:r>
        <w:rPr>
          <w:sz w:val="28"/>
          <w:szCs w:val="28"/>
        </w:rPr>
        <w:t>true</w:t>
      </w:r>
      <w:proofErr w:type="gramEnd"/>
      <w:r>
        <w:rPr>
          <w:sz w:val="28"/>
          <w:szCs w:val="28"/>
        </w:rPr>
        <w:t xml:space="preserve"> or false)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_____7.  The finance report is approved? (</w:t>
      </w:r>
      <w:proofErr w:type="gramStart"/>
      <w:r>
        <w:rPr>
          <w:sz w:val="28"/>
          <w:szCs w:val="28"/>
        </w:rPr>
        <w:t>true</w:t>
      </w:r>
      <w:proofErr w:type="gramEnd"/>
      <w:r>
        <w:rPr>
          <w:sz w:val="28"/>
          <w:szCs w:val="28"/>
        </w:rPr>
        <w:t xml:space="preserve"> or false)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_____8.  The parliamentarian gives advice to the President?  (</w:t>
      </w:r>
      <w:proofErr w:type="gramStart"/>
      <w:r>
        <w:rPr>
          <w:sz w:val="28"/>
          <w:szCs w:val="28"/>
        </w:rPr>
        <w:t>true</w:t>
      </w:r>
      <w:proofErr w:type="gramEnd"/>
      <w:r>
        <w:rPr>
          <w:sz w:val="28"/>
          <w:szCs w:val="28"/>
        </w:rPr>
        <w:t xml:space="preserve"> or false)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_____9.  Guests that are presented are known to the assembly?  (</w:t>
      </w:r>
      <w:proofErr w:type="gramStart"/>
      <w:r>
        <w:rPr>
          <w:sz w:val="28"/>
          <w:szCs w:val="28"/>
        </w:rPr>
        <w:t>true</w:t>
      </w:r>
      <w:proofErr w:type="gramEnd"/>
      <w:r>
        <w:rPr>
          <w:sz w:val="28"/>
          <w:szCs w:val="28"/>
        </w:rPr>
        <w:t xml:space="preserve"> or false)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____10.  Every little discussion at a meeting should be recorded in the minutes? (</w:t>
      </w:r>
      <w:proofErr w:type="gramStart"/>
      <w:r>
        <w:rPr>
          <w:sz w:val="28"/>
          <w:szCs w:val="28"/>
        </w:rPr>
        <w:t>true</w:t>
      </w:r>
      <w:proofErr w:type="gramEnd"/>
      <w:r>
        <w:rPr>
          <w:sz w:val="28"/>
          <w:szCs w:val="28"/>
        </w:rPr>
        <w:t xml:space="preserve"> or false)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____11.  Only items passed at an Executive Committee meeting should be read? (</w:t>
      </w:r>
      <w:proofErr w:type="gramStart"/>
      <w:r>
        <w:rPr>
          <w:sz w:val="28"/>
          <w:szCs w:val="28"/>
        </w:rPr>
        <w:t>true</w:t>
      </w:r>
      <w:proofErr w:type="gramEnd"/>
      <w:r>
        <w:rPr>
          <w:sz w:val="28"/>
          <w:szCs w:val="28"/>
        </w:rPr>
        <w:t xml:space="preserve"> or false)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____12 &amp; 13.  Name the two classes of membership.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____14.  What does PUFL mean?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____15.  What does “member in good standing mean?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____16-20.  Name 4 of the 8 Member’s Tools</w:t>
      </w:r>
    </w:p>
    <w:p w:rsidR="003F6427" w:rsidRDefault="003F6427" w:rsidP="003F642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____21-24.  By 2019, The American Legion Auxiliary’s _________ members will be making a difference for _________ and their _________ in every __________.</w:t>
      </w:r>
    </w:p>
    <w:p w:rsidR="003F6427" w:rsidRPr="00110993" w:rsidRDefault="003F6427" w:rsidP="003F6427">
      <w:pPr>
        <w:spacing w:after="120" w:line="360" w:lineRule="auto"/>
        <w:rPr>
          <w:b/>
          <w:sz w:val="36"/>
          <w:szCs w:val="36"/>
        </w:rPr>
      </w:pPr>
      <w:r>
        <w:rPr>
          <w:sz w:val="28"/>
          <w:szCs w:val="28"/>
        </w:rPr>
        <w:t>____25.  Name the 5 goals for the ALA Centennial Plan and the membership goal by 2019.</w:t>
      </w:r>
    </w:p>
    <w:p w:rsidR="005B7678" w:rsidRDefault="005B7678">
      <w:bookmarkStart w:id="0" w:name="_GoBack"/>
      <w:bookmarkEnd w:id="0"/>
    </w:p>
    <w:sectPr w:rsidR="005B7678" w:rsidSect="009C797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7F" w:rsidRDefault="003F6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7F" w:rsidRDefault="003F6427">
    <w:pPr>
      <w:pStyle w:val="Footer"/>
    </w:pPr>
    <w:r>
      <w:t xml:space="preserve">Presentation created by Pam Bates, Past Department President   </w:t>
    </w:r>
    <w:r>
      <w:tab/>
      <w:t>2014</w:t>
    </w:r>
  </w:p>
  <w:p w:rsidR="00FE1652" w:rsidRDefault="003F64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7F" w:rsidRDefault="003F642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7F" w:rsidRDefault="003F6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7F" w:rsidRDefault="003F64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7F" w:rsidRDefault="003F6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27"/>
    <w:rsid w:val="003F6427"/>
    <w:rsid w:val="005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1C679-28AB-4244-85AF-96186EF0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4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27"/>
  </w:style>
  <w:style w:type="paragraph" w:styleId="Footer">
    <w:name w:val="footer"/>
    <w:basedOn w:val="Normal"/>
    <w:link w:val="FooterChar"/>
    <w:uiPriority w:val="99"/>
    <w:unhideWhenUsed/>
    <w:rsid w:val="003F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Tucker</dc:creator>
  <cp:keywords/>
  <dc:description/>
  <cp:lastModifiedBy>Katie Tucker</cp:lastModifiedBy>
  <cp:revision>1</cp:revision>
  <dcterms:created xsi:type="dcterms:W3CDTF">2014-11-18T18:25:00Z</dcterms:created>
  <dcterms:modified xsi:type="dcterms:W3CDTF">2014-11-18T18:26:00Z</dcterms:modified>
</cp:coreProperties>
</file>